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63" w:rsidRDefault="00303C63">
      <w:pPr>
        <w:rPr>
          <w:b/>
          <w:sz w:val="24"/>
        </w:rPr>
      </w:pPr>
      <w:r w:rsidRPr="00303C63">
        <w:rPr>
          <w:sz w:val="24"/>
        </w:rPr>
        <w:t>SLAM</w:t>
      </w:r>
      <w:r w:rsidRPr="00303C63">
        <w:rPr>
          <w:sz w:val="24"/>
        </w:rPr>
        <w:tab/>
      </w:r>
      <w:r w:rsidRPr="00303C63">
        <w:rPr>
          <w:sz w:val="24"/>
        </w:rPr>
        <w:tab/>
      </w:r>
      <w:r w:rsidRPr="00303C63">
        <w:rPr>
          <w:sz w:val="24"/>
        </w:rPr>
        <w:tab/>
      </w:r>
      <w:r w:rsidRPr="00303C63">
        <w:rPr>
          <w:sz w:val="24"/>
        </w:rPr>
        <w:tab/>
      </w:r>
      <w:r w:rsidRPr="00303C63">
        <w:rPr>
          <w:sz w:val="24"/>
        </w:rPr>
        <w:tab/>
      </w:r>
      <w:r w:rsidRPr="00303C63">
        <w:rPr>
          <w:sz w:val="24"/>
        </w:rPr>
        <w:tab/>
      </w:r>
      <w:r w:rsidRPr="00303C63">
        <w:rPr>
          <w:b/>
          <w:sz w:val="24"/>
        </w:rPr>
        <w:t>Nous serons impavides…</w:t>
      </w:r>
    </w:p>
    <w:p w:rsidR="009E0FFF" w:rsidRPr="009E0FFF" w:rsidRDefault="009E0FFF">
      <w:pPr>
        <w:rPr>
          <w:b/>
          <w:sz w:val="24"/>
        </w:rPr>
      </w:pP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Refrain :</w:t>
      </w:r>
    </w:p>
    <w:p w:rsidR="00303C63" w:rsidRPr="00303C63" w:rsidRDefault="00303C63">
      <w:pPr>
        <w:rPr>
          <w:sz w:val="24"/>
        </w:rPr>
      </w:pPr>
    </w:p>
    <w:p w:rsidR="00303C63" w:rsidRPr="00303C63" w:rsidRDefault="00303C63" w:rsidP="00303C63">
      <w:pPr>
        <w:pBdr>
          <w:left w:val="single" w:sz="4" w:space="4" w:color="auto"/>
        </w:pBdr>
        <w:ind w:left="2127"/>
        <w:rPr>
          <w:sz w:val="24"/>
        </w:rPr>
      </w:pPr>
      <w:r w:rsidRPr="00303C63">
        <w:rPr>
          <w:sz w:val="24"/>
        </w:rPr>
        <w:t>Ce soir la lune est mate et le ciel tout ridé</w:t>
      </w:r>
    </w:p>
    <w:p w:rsidR="00303C63" w:rsidRPr="00303C63" w:rsidRDefault="00303C63" w:rsidP="00303C63">
      <w:pPr>
        <w:pBdr>
          <w:left w:val="single" w:sz="4" w:space="4" w:color="auto"/>
        </w:pBdr>
        <w:ind w:left="2127"/>
        <w:rPr>
          <w:sz w:val="24"/>
        </w:rPr>
      </w:pPr>
      <w:r w:rsidRPr="00303C63">
        <w:rPr>
          <w:sz w:val="24"/>
        </w:rPr>
        <w:t>Et il y a mon cœur empli de rancœur que rien ne pourrait vider</w:t>
      </w:r>
    </w:p>
    <w:p w:rsidR="00303C63" w:rsidRPr="00303C63" w:rsidRDefault="00303C63" w:rsidP="00303C63">
      <w:pPr>
        <w:pBdr>
          <w:left w:val="single" w:sz="4" w:space="4" w:color="auto"/>
        </w:pBdr>
        <w:ind w:left="2127"/>
        <w:rPr>
          <w:sz w:val="24"/>
        </w:rPr>
      </w:pPr>
      <w:r w:rsidRPr="00303C63">
        <w:rPr>
          <w:sz w:val="24"/>
        </w:rPr>
        <w:t>A cet instant où la terreur reprend les règnes</w:t>
      </w:r>
    </w:p>
    <w:p w:rsidR="00303C63" w:rsidRPr="00303C63" w:rsidRDefault="00303C63" w:rsidP="00303C63">
      <w:pPr>
        <w:pBdr>
          <w:left w:val="single" w:sz="4" w:space="4" w:color="auto"/>
        </w:pBdr>
        <w:ind w:left="2127"/>
        <w:rPr>
          <w:sz w:val="24"/>
        </w:rPr>
      </w:pPr>
      <w:r w:rsidRPr="00303C63">
        <w:rPr>
          <w:sz w:val="24"/>
        </w:rPr>
        <w:t>Une fois de plus, abondamment, mon stylo saigne</w:t>
      </w:r>
    </w:p>
    <w:p w:rsidR="00303C63" w:rsidRPr="00303C63" w:rsidRDefault="00303C63">
      <w:pPr>
        <w:rPr>
          <w:sz w:val="24"/>
        </w:rPr>
      </w:pP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Il ne s’agit guère d’une de ces blessures superficielles qui éjectent l’hémoglobine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Mais plutôt d’une hémorragie émotionnelle qui échappe même aux compétences de la médecine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Puisque la barbarie s’est à nouveau pavanée dans les rues de Paris</w:t>
      </w:r>
      <w:bookmarkStart w:id="0" w:name="_GoBack"/>
      <w:bookmarkEnd w:id="0"/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Ce soir, je me saisis de mon écritoire pour rendre hommage aux disparus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Les victimes se comptent par centaines, le bilan est intense.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Encore un massacre gratuit visant à brouiller notre constance.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La France est au supplice tandis que le monde est amputé.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Après ce lourd sacrifice, dis-moi comment se sentir en sécurité ?</w:t>
      </w:r>
    </w:p>
    <w:p w:rsidR="00303C63" w:rsidRPr="00303C63" w:rsidRDefault="00303C63">
      <w:pPr>
        <w:rPr>
          <w:sz w:val="24"/>
        </w:rPr>
      </w:pPr>
    </w:p>
    <w:p w:rsidR="00303C63" w:rsidRPr="00303C63" w:rsidRDefault="00303C63" w:rsidP="00303C63">
      <w:pPr>
        <w:rPr>
          <w:sz w:val="24"/>
        </w:rPr>
      </w:pPr>
      <w:r w:rsidRPr="00303C63">
        <w:rPr>
          <w:b/>
          <w:sz w:val="24"/>
        </w:rPr>
        <w:t>Refrain</w:t>
      </w:r>
      <w:r w:rsidRPr="00303C63">
        <w:rPr>
          <w:sz w:val="24"/>
        </w:rPr>
        <w:t> :</w:t>
      </w:r>
    </w:p>
    <w:p w:rsidR="00303C63" w:rsidRPr="00303C63" w:rsidRDefault="00303C63" w:rsidP="009E0FFF">
      <w:pPr>
        <w:pBdr>
          <w:left w:val="single" w:sz="4" w:space="4" w:color="auto"/>
        </w:pBdr>
        <w:ind w:left="2127"/>
        <w:rPr>
          <w:sz w:val="24"/>
        </w:rPr>
      </w:pPr>
      <w:r w:rsidRPr="00303C63">
        <w:rPr>
          <w:sz w:val="24"/>
        </w:rPr>
        <w:t>Ce soir la lune est mate et le ciel tout ridé</w:t>
      </w:r>
    </w:p>
    <w:p w:rsidR="00303C63" w:rsidRPr="00303C63" w:rsidRDefault="00303C63" w:rsidP="009E0FFF">
      <w:pPr>
        <w:pBdr>
          <w:left w:val="single" w:sz="4" w:space="4" w:color="auto"/>
        </w:pBdr>
        <w:ind w:left="2127"/>
        <w:rPr>
          <w:sz w:val="24"/>
        </w:rPr>
      </w:pPr>
      <w:r w:rsidRPr="00303C63">
        <w:rPr>
          <w:sz w:val="24"/>
        </w:rPr>
        <w:t>Et il y a mon cœur empli de rancœur que rien ne pourrait vider</w:t>
      </w:r>
    </w:p>
    <w:p w:rsidR="00303C63" w:rsidRPr="00303C63" w:rsidRDefault="00303C63" w:rsidP="009E0FFF">
      <w:pPr>
        <w:pBdr>
          <w:left w:val="single" w:sz="4" w:space="4" w:color="auto"/>
        </w:pBdr>
        <w:ind w:left="2127"/>
        <w:rPr>
          <w:sz w:val="24"/>
        </w:rPr>
      </w:pPr>
      <w:r w:rsidRPr="00303C63">
        <w:rPr>
          <w:sz w:val="24"/>
        </w:rPr>
        <w:t>A cet instant où la terreur reprend les règnes</w:t>
      </w:r>
    </w:p>
    <w:p w:rsidR="00303C63" w:rsidRDefault="00303C63" w:rsidP="009E0FFF">
      <w:pPr>
        <w:pBdr>
          <w:left w:val="single" w:sz="4" w:space="4" w:color="auto"/>
        </w:pBdr>
        <w:ind w:left="2127"/>
        <w:rPr>
          <w:sz w:val="24"/>
        </w:rPr>
      </w:pPr>
      <w:r w:rsidRPr="00303C63">
        <w:rPr>
          <w:sz w:val="24"/>
        </w:rPr>
        <w:t>Une fois de plus, abondamment, mon stylo saigne</w:t>
      </w:r>
    </w:p>
    <w:p w:rsidR="009E0FFF" w:rsidRPr="00303C63" w:rsidRDefault="009E0FFF" w:rsidP="009E0FFF">
      <w:pPr>
        <w:ind w:left="2127"/>
        <w:rPr>
          <w:sz w:val="24"/>
        </w:rPr>
      </w:pP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+ c’est à nous de prouver :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Que nos larmes ne sont pas des signaux de détresse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Qu’on a beau être rongé par la douleur, nous ignorons la faiblesse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Que notre joie de vivre n’a pris aucune ride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Que notre amour pour la France demeure solide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Plus nous serons unis, plus nos esprits seront impavides.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Quant aux victimes, faisons-leur savoir</w:t>
      </w:r>
    </w:p>
    <w:p w:rsidR="00303C63" w:rsidRPr="00303C63" w:rsidRDefault="00303C63">
      <w:pPr>
        <w:rPr>
          <w:sz w:val="24"/>
        </w:rPr>
      </w:pPr>
      <w:r w:rsidRPr="00303C63">
        <w:rPr>
          <w:sz w:val="24"/>
        </w:rPr>
        <w:t>Qu’elles n’iront jamais CROUPIR AUX OUBLIETTES de nos MEMOIRES.</w:t>
      </w:r>
    </w:p>
    <w:p w:rsidR="00303C63" w:rsidRPr="009E0FFF" w:rsidRDefault="00303C63" w:rsidP="009E0FFF">
      <w:pPr>
        <w:jc w:val="right"/>
        <w:rPr>
          <w:b/>
          <w:sz w:val="24"/>
        </w:rPr>
      </w:pPr>
      <w:r w:rsidRPr="009E0FFF">
        <w:rPr>
          <w:b/>
          <w:sz w:val="24"/>
        </w:rPr>
        <w:t>Virgile</w:t>
      </w:r>
    </w:p>
    <w:sectPr w:rsidR="00303C63" w:rsidRPr="009E0FFF" w:rsidSect="003E2BC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3C63"/>
    <w:rsid w:val="0005127E"/>
    <w:rsid w:val="00303C63"/>
    <w:rsid w:val="003E2BC6"/>
    <w:rsid w:val="00426097"/>
    <w:rsid w:val="00856EBB"/>
    <w:rsid w:val="008E2973"/>
    <w:rsid w:val="009E0FFF"/>
    <w:rsid w:val="00EF3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QUANTIN</dc:creator>
  <cp:lastModifiedBy>cdi2</cp:lastModifiedBy>
  <cp:revision>2</cp:revision>
  <dcterms:created xsi:type="dcterms:W3CDTF">2015-11-20T10:00:00Z</dcterms:created>
  <dcterms:modified xsi:type="dcterms:W3CDTF">2015-11-20T10:00:00Z</dcterms:modified>
</cp:coreProperties>
</file>