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127E" w:rsidRPr="005A67FB" w:rsidRDefault="00133696" w:rsidP="005A67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lifornian FB" w:hAnsi="Californian FB"/>
          <w:b/>
          <w:sz w:val="28"/>
          <w:szCs w:val="24"/>
        </w:rPr>
      </w:pPr>
      <w:r w:rsidRPr="005A67FB">
        <w:rPr>
          <w:rFonts w:ascii="Californian FB" w:hAnsi="Californian FB"/>
          <w:b/>
          <w:sz w:val="28"/>
          <w:szCs w:val="24"/>
        </w:rPr>
        <w:t>Quelques pistes de livres marquants : à vous de faire des découvertes…</w:t>
      </w:r>
    </w:p>
    <w:p w:rsidR="00CA55AF" w:rsidRPr="005A67FB" w:rsidRDefault="00CA55AF" w:rsidP="005A67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lifornian FB" w:hAnsi="Californian FB"/>
          <w:b/>
          <w:sz w:val="28"/>
          <w:szCs w:val="24"/>
        </w:rPr>
      </w:pPr>
      <w:r w:rsidRPr="005A67FB">
        <w:rPr>
          <w:rFonts w:ascii="Californian FB" w:hAnsi="Californian FB"/>
          <w:b/>
          <w:sz w:val="28"/>
          <w:szCs w:val="24"/>
        </w:rPr>
        <w:t>OE : le personnage de roman, du XVII</w:t>
      </w:r>
      <w:r w:rsidRPr="005A67FB">
        <w:rPr>
          <w:rFonts w:ascii="Californian FB" w:hAnsi="Californian FB"/>
          <w:b/>
          <w:sz w:val="28"/>
          <w:szCs w:val="24"/>
          <w:vertAlign w:val="superscript"/>
        </w:rPr>
        <w:t>e</w:t>
      </w:r>
      <w:r w:rsidRPr="005A67FB">
        <w:rPr>
          <w:rFonts w:ascii="Californian FB" w:hAnsi="Californian FB"/>
          <w:b/>
          <w:sz w:val="28"/>
          <w:szCs w:val="24"/>
        </w:rPr>
        <w:t xml:space="preserve"> à nos jours</w:t>
      </w:r>
    </w:p>
    <w:p w:rsidR="00CA55AF" w:rsidRPr="005A67FB" w:rsidRDefault="00CA55AF" w:rsidP="00133696">
      <w:pPr>
        <w:jc w:val="center"/>
        <w:rPr>
          <w:rFonts w:ascii="Californian FB" w:hAnsi="Californian FB"/>
          <w:b/>
          <w:sz w:val="24"/>
          <w:szCs w:val="24"/>
        </w:rPr>
      </w:pPr>
    </w:p>
    <w:p w:rsidR="00CA55AF" w:rsidRPr="005A67FB" w:rsidRDefault="00CA55AF" w:rsidP="00CA55AF">
      <w:pPr>
        <w:pStyle w:val="Paragraphedeliste"/>
        <w:numPr>
          <w:ilvl w:val="0"/>
          <w:numId w:val="1"/>
        </w:numPr>
        <w:rPr>
          <w:rFonts w:ascii="Californian FB" w:hAnsi="Californian FB"/>
          <w:b/>
          <w:sz w:val="28"/>
          <w:szCs w:val="24"/>
        </w:rPr>
      </w:pPr>
      <w:r w:rsidRPr="005A67FB">
        <w:rPr>
          <w:rFonts w:ascii="Californian FB" w:hAnsi="Californian FB"/>
          <w:b/>
          <w:sz w:val="28"/>
          <w:szCs w:val="24"/>
        </w:rPr>
        <w:t xml:space="preserve">Le « premier roman moderne », </w:t>
      </w:r>
      <w:r w:rsidRPr="005A67FB">
        <w:rPr>
          <w:rFonts w:ascii="Californian FB" w:hAnsi="Californian FB"/>
          <w:b/>
          <w:sz w:val="28"/>
          <w:szCs w:val="24"/>
        </w:rPr>
        <w:t>au XVII</w:t>
      </w:r>
      <w:r w:rsidRPr="005A67FB">
        <w:rPr>
          <w:rFonts w:ascii="Californian FB" w:hAnsi="Californian FB"/>
          <w:b/>
          <w:sz w:val="28"/>
          <w:szCs w:val="24"/>
          <w:vertAlign w:val="superscript"/>
        </w:rPr>
        <w:t>e</w:t>
      </w:r>
      <w:r w:rsidRPr="005A67FB">
        <w:rPr>
          <w:rFonts w:ascii="Californian FB" w:hAnsi="Californian FB"/>
          <w:b/>
          <w:sz w:val="28"/>
          <w:szCs w:val="24"/>
        </w:rPr>
        <w:t xml:space="preserve"> siècle :</w:t>
      </w:r>
    </w:p>
    <w:p w:rsidR="00CA55AF" w:rsidRPr="005A67FB" w:rsidRDefault="00CA55AF" w:rsidP="000B730E">
      <w:pPr>
        <w:ind w:firstLine="360"/>
        <w:rPr>
          <w:rFonts w:ascii="Californian FB" w:hAnsi="Californian FB"/>
          <w:sz w:val="24"/>
          <w:szCs w:val="24"/>
        </w:rPr>
      </w:pPr>
      <w:r w:rsidRPr="005A67FB">
        <w:rPr>
          <w:rFonts w:ascii="Californian FB" w:hAnsi="Californian FB"/>
          <w:sz w:val="24"/>
          <w:szCs w:val="24"/>
        </w:rPr>
        <w:t xml:space="preserve">Madame de La </w:t>
      </w:r>
      <w:proofErr w:type="spellStart"/>
      <w:r w:rsidRPr="005A67FB">
        <w:rPr>
          <w:rFonts w:ascii="Californian FB" w:hAnsi="Californian FB"/>
          <w:sz w:val="24"/>
          <w:szCs w:val="24"/>
        </w:rPr>
        <w:t>fayette</w:t>
      </w:r>
      <w:proofErr w:type="spellEnd"/>
      <w:r w:rsidRPr="005A67FB">
        <w:rPr>
          <w:rFonts w:ascii="Californian FB" w:hAnsi="Californian FB"/>
          <w:b/>
          <w:sz w:val="24"/>
          <w:szCs w:val="24"/>
        </w:rPr>
        <w:t xml:space="preserve">, </w:t>
      </w:r>
      <w:r w:rsidRPr="005A67FB">
        <w:rPr>
          <w:rFonts w:ascii="Californian FB" w:hAnsi="Californian FB"/>
          <w:b/>
          <w:sz w:val="24"/>
          <w:szCs w:val="24"/>
          <w:u w:val="single"/>
        </w:rPr>
        <w:t>La Princesse de Clèves</w:t>
      </w:r>
      <w:r w:rsidRPr="005A67FB">
        <w:rPr>
          <w:rFonts w:ascii="Californian FB" w:hAnsi="Californian FB"/>
          <w:sz w:val="24"/>
          <w:szCs w:val="24"/>
        </w:rPr>
        <w:t xml:space="preserve"> </w:t>
      </w:r>
    </w:p>
    <w:p w:rsidR="005A67FB" w:rsidRPr="005A67FB" w:rsidRDefault="005A67FB" w:rsidP="00CA55AF">
      <w:pPr>
        <w:rPr>
          <w:rFonts w:ascii="Californian FB" w:hAnsi="Californian FB"/>
          <w:sz w:val="24"/>
          <w:szCs w:val="24"/>
        </w:rPr>
      </w:pPr>
      <w:bookmarkStart w:id="0" w:name="_GoBack"/>
      <w:bookmarkEnd w:id="0"/>
    </w:p>
    <w:p w:rsidR="00133696" w:rsidRPr="005A67FB" w:rsidRDefault="00133696" w:rsidP="00CA55AF">
      <w:pPr>
        <w:pStyle w:val="Paragraphedeliste"/>
        <w:numPr>
          <w:ilvl w:val="0"/>
          <w:numId w:val="1"/>
        </w:numPr>
        <w:rPr>
          <w:rFonts w:ascii="Californian FB" w:hAnsi="Californian FB"/>
          <w:b/>
          <w:sz w:val="28"/>
          <w:szCs w:val="24"/>
        </w:rPr>
      </w:pPr>
      <w:r w:rsidRPr="005A67FB">
        <w:rPr>
          <w:rFonts w:ascii="Californian FB" w:hAnsi="Californian FB"/>
          <w:b/>
          <w:sz w:val="28"/>
          <w:szCs w:val="24"/>
        </w:rPr>
        <w:t>Les maîtres du réalisme </w:t>
      </w:r>
      <w:r w:rsidR="005A67FB">
        <w:rPr>
          <w:rFonts w:ascii="Californian FB" w:hAnsi="Californian FB"/>
          <w:b/>
          <w:sz w:val="28"/>
          <w:szCs w:val="24"/>
        </w:rPr>
        <w:t xml:space="preserve">au </w:t>
      </w:r>
      <w:r w:rsidR="00CA55AF" w:rsidRPr="005A67FB">
        <w:rPr>
          <w:rFonts w:ascii="Californian FB" w:hAnsi="Californian FB"/>
          <w:b/>
          <w:sz w:val="28"/>
          <w:szCs w:val="24"/>
        </w:rPr>
        <w:t>XIX</w:t>
      </w:r>
      <w:r w:rsidR="00CA55AF" w:rsidRPr="005A67FB">
        <w:rPr>
          <w:rFonts w:ascii="Californian FB" w:hAnsi="Californian FB"/>
          <w:b/>
          <w:sz w:val="28"/>
          <w:szCs w:val="24"/>
          <w:vertAlign w:val="superscript"/>
        </w:rPr>
        <w:t>e</w:t>
      </w:r>
      <w:r w:rsidR="00CA55AF" w:rsidRPr="005A67FB">
        <w:rPr>
          <w:rFonts w:ascii="Californian FB" w:hAnsi="Californian FB"/>
          <w:b/>
          <w:sz w:val="28"/>
          <w:szCs w:val="24"/>
        </w:rPr>
        <w:t xml:space="preserve"> siècle </w:t>
      </w:r>
      <w:r w:rsidRPr="005A67FB">
        <w:rPr>
          <w:rFonts w:ascii="Californian FB" w:hAnsi="Californian FB"/>
          <w:b/>
          <w:sz w:val="28"/>
          <w:szCs w:val="24"/>
        </w:rPr>
        <w:t>:</w:t>
      </w:r>
    </w:p>
    <w:p w:rsidR="00133696" w:rsidRPr="005A67FB" w:rsidRDefault="00133696" w:rsidP="000B730E">
      <w:pPr>
        <w:pStyle w:val="Sansinterligne"/>
        <w:ind w:firstLine="360"/>
        <w:rPr>
          <w:rFonts w:ascii="Californian FB" w:hAnsi="Californian FB"/>
          <w:b/>
          <w:sz w:val="24"/>
          <w:szCs w:val="24"/>
        </w:rPr>
      </w:pPr>
      <w:r w:rsidRPr="005A67FB">
        <w:rPr>
          <w:rFonts w:ascii="Californian FB" w:hAnsi="Californian FB"/>
          <w:b/>
          <w:sz w:val="24"/>
          <w:szCs w:val="24"/>
        </w:rPr>
        <w:t xml:space="preserve">Stendhal, </w:t>
      </w:r>
      <w:r w:rsidRPr="000F0993">
        <w:rPr>
          <w:rFonts w:ascii="Californian FB" w:hAnsi="Californian FB"/>
          <w:b/>
          <w:sz w:val="24"/>
          <w:szCs w:val="24"/>
          <w:u w:val="single"/>
        </w:rPr>
        <w:t>Le Rouge et le Noir</w:t>
      </w:r>
      <w:r w:rsidRPr="005A67FB">
        <w:rPr>
          <w:rFonts w:ascii="Californian FB" w:hAnsi="Californian FB"/>
          <w:b/>
          <w:sz w:val="24"/>
          <w:szCs w:val="24"/>
        </w:rPr>
        <w:t xml:space="preserve"> </w:t>
      </w:r>
      <w:r w:rsidRPr="005A67FB">
        <w:rPr>
          <w:rFonts w:ascii="Californian FB" w:hAnsi="Californian FB"/>
          <w:sz w:val="24"/>
          <w:szCs w:val="24"/>
        </w:rPr>
        <w:t>et</w:t>
      </w:r>
      <w:r w:rsidRPr="005A67FB">
        <w:rPr>
          <w:rFonts w:ascii="Californian FB" w:hAnsi="Californian FB"/>
          <w:b/>
          <w:sz w:val="24"/>
          <w:szCs w:val="24"/>
        </w:rPr>
        <w:t xml:space="preserve"> </w:t>
      </w:r>
      <w:r w:rsidRPr="000F0993">
        <w:rPr>
          <w:rFonts w:ascii="Californian FB" w:hAnsi="Californian FB"/>
          <w:sz w:val="24"/>
          <w:szCs w:val="24"/>
          <w:u w:val="single"/>
        </w:rPr>
        <w:t>La chartreuse de Parme</w:t>
      </w:r>
      <w:r w:rsidRPr="005A67FB">
        <w:rPr>
          <w:rFonts w:ascii="Californian FB" w:hAnsi="Californian FB"/>
          <w:sz w:val="24"/>
          <w:szCs w:val="24"/>
        </w:rPr>
        <w:t xml:space="preserve"> </w:t>
      </w:r>
      <w:r w:rsidRPr="005A67FB">
        <w:rPr>
          <w:rFonts w:ascii="Californian FB" w:hAnsi="Californian FB"/>
          <w:sz w:val="24"/>
          <w:szCs w:val="24"/>
        </w:rPr>
        <w:t>(roman</w:t>
      </w:r>
      <w:r w:rsidR="00CA55AF" w:rsidRPr="005A67FB">
        <w:rPr>
          <w:rFonts w:ascii="Californian FB" w:hAnsi="Californian FB"/>
          <w:sz w:val="24"/>
          <w:szCs w:val="24"/>
        </w:rPr>
        <w:t xml:space="preserve">s </w:t>
      </w:r>
      <w:r w:rsidR="00CA55AF" w:rsidRPr="005A67FB">
        <w:rPr>
          <w:rFonts w:ascii="Californian FB" w:hAnsi="Californian FB"/>
          <w:sz w:val="24"/>
          <w:szCs w:val="24"/>
        </w:rPr>
        <w:t>d’apprentissage</w:t>
      </w:r>
      <w:r w:rsidRPr="005A67FB">
        <w:rPr>
          <w:rFonts w:ascii="Californian FB" w:hAnsi="Californian FB"/>
          <w:sz w:val="24"/>
          <w:szCs w:val="24"/>
        </w:rPr>
        <w:t>)</w:t>
      </w:r>
    </w:p>
    <w:p w:rsidR="00133696" w:rsidRPr="005A67FB" w:rsidRDefault="00133696" w:rsidP="000B730E">
      <w:pPr>
        <w:pStyle w:val="Sansinterligne"/>
        <w:ind w:firstLine="360"/>
        <w:rPr>
          <w:rFonts w:ascii="Californian FB" w:hAnsi="Californian FB"/>
          <w:sz w:val="24"/>
          <w:szCs w:val="24"/>
        </w:rPr>
      </w:pPr>
      <w:r w:rsidRPr="005A67FB">
        <w:rPr>
          <w:rFonts w:ascii="Californian FB" w:hAnsi="Californian FB"/>
          <w:b/>
          <w:sz w:val="24"/>
          <w:szCs w:val="24"/>
        </w:rPr>
        <w:t>Balzac</w:t>
      </w:r>
      <w:r w:rsidRPr="005A67FB">
        <w:rPr>
          <w:rFonts w:ascii="Californian FB" w:hAnsi="Californian FB"/>
          <w:sz w:val="24"/>
          <w:szCs w:val="24"/>
        </w:rPr>
        <w:t xml:space="preserve">, </w:t>
      </w:r>
      <w:r w:rsidRPr="000F0993">
        <w:rPr>
          <w:rFonts w:ascii="Californian FB" w:hAnsi="Californian FB"/>
          <w:sz w:val="24"/>
          <w:szCs w:val="24"/>
          <w:u w:val="single"/>
        </w:rPr>
        <w:t>Le Père Goriot</w:t>
      </w:r>
      <w:r w:rsidR="00CA55AF" w:rsidRPr="005A67FB">
        <w:rPr>
          <w:rFonts w:ascii="Californian FB" w:hAnsi="Californian FB"/>
          <w:sz w:val="24"/>
          <w:szCs w:val="24"/>
        </w:rPr>
        <w:t xml:space="preserve"> (roman </w:t>
      </w:r>
      <w:r w:rsidR="00CA55AF" w:rsidRPr="005A67FB">
        <w:rPr>
          <w:rFonts w:ascii="Californian FB" w:hAnsi="Californian FB"/>
          <w:sz w:val="24"/>
          <w:szCs w:val="24"/>
        </w:rPr>
        <w:t>d’apprentissage</w:t>
      </w:r>
      <w:r w:rsidRPr="005A67FB">
        <w:rPr>
          <w:rFonts w:ascii="Californian FB" w:hAnsi="Californian FB"/>
          <w:sz w:val="24"/>
          <w:szCs w:val="24"/>
        </w:rPr>
        <w:t xml:space="preserve">), </w:t>
      </w:r>
      <w:r w:rsidRPr="000F0993">
        <w:rPr>
          <w:rFonts w:ascii="Californian FB" w:hAnsi="Californian FB"/>
          <w:b/>
          <w:sz w:val="24"/>
          <w:szCs w:val="24"/>
          <w:u w:val="single"/>
        </w:rPr>
        <w:t>Illusions perdues</w:t>
      </w:r>
      <w:r w:rsidR="00CA55AF" w:rsidRPr="005A67FB">
        <w:rPr>
          <w:rFonts w:ascii="Californian FB" w:hAnsi="Californian FB"/>
          <w:sz w:val="24"/>
          <w:szCs w:val="24"/>
        </w:rPr>
        <w:t xml:space="preserve"> (roman d’apprentissage</w:t>
      </w:r>
      <w:r w:rsidRPr="005A67FB">
        <w:rPr>
          <w:rFonts w:ascii="Californian FB" w:hAnsi="Californian FB"/>
          <w:sz w:val="24"/>
          <w:szCs w:val="24"/>
        </w:rPr>
        <w:t xml:space="preserve">… roman de la désillusion) ; </w:t>
      </w:r>
      <w:r w:rsidRPr="000F0993">
        <w:rPr>
          <w:rFonts w:ascii="Californian FB" w:hAnsi="Californian FB"/>
          <w:sz w:val="24"/>
          <w:szCs w:val="24"/>
          <w:u w:val="single"/>
        </w:rPr>
        <w:t>Splendeurs et misères des courtisanes</w:t>
      </w:r>
      <w:r w:rsidRPr="005A67FB">
        <w:rPr>
          <w:rFonts w:ascii="Californian FB" w:hAnsi="Californian FB"/>
          <w:sz w:val="24"/>
          <w:szCs w:val="24"/>
        </w:rPr>
        <w:t xml:space="preserve"> ; </w:t>
      </w:r>
      <w:r w:rsidRPr="000F0993">
        <w:rPr>
          <w:rFonts w:ascii="Californian FB" w:hAnsi="Californian FB"/>
          <w:sz w:val="24"/>
          <w:szCs w:val="24"/>
          <w:u w:val="single"/>
        </w:rPr>
        <w:t>La cousine Bette</w:t>
      </w:r>
      <w:r w:rsidRPr="005A67FB">
        <w:rPr>
          <w:rFonts w:ascii="Californian FB" w:hAnsi="Californian FB"/>
          <w:sz w:val="24"/>
          <w:szCs w:val="24"/>
        </w:rPr>
        <w:t xml:space="preserve"> ; </w:t>
      </w:r>
      <w:r w:rsidRPr="000F0993">
        <w:rPr>
          <w:rFonts w:ascii="Californian FB" w:hAnsi="Californian FB"/>
          <w:sz w:val="24"/>
          <w:szCs w:val="24"/>
          <w:u w:val="single"/>
        </w:rPr>
        <w:t>Le colonel Chabert</w:t>
      </w:r>
      <w:r w:rsidR="000F0993">
        <w:rPr>
          <w:rFonts w:ascii="Californian FB" w:hAnsi="Californian FB"/>
          <w:sz w:val="24"/>
          <w:szCs w:val="24"/>
        </w:rPr>
        <w:t xml:space="preserve"> ; </w:t>
      </w:r>
      <w:r w:rsidR="000F0993" w:rsidRPr="000F0993">
        <w:rPr>
          <w:rFonts w:ascii="Californian FB" w:hAnsi="Californian FB"/>
          <w:sz w:val="24"/>
          <w:szCs w:val="24"/>
          <w:u w:val="single"/>
        </w:rPr>
        <w:t>La femme de trente ans</w:t>
      </w:r>
    </w:p>
    <w:p w:rsidR="00133696" w:rsidRPr="005A67FB" w:rsidRDefault="00133696" w:rsidP="000B730E">
      <w:pPr>
        <w:pStyle w:val="Sansinterligne"/>
        <w:ind w:firstLine="360"/>
        <w:rPr>
          <w:rFonts w:ascii="Californian FB" w:hAnsi="Californian FB"/>
          <w:b/>
          <w:sz w:val="24"/>
          <w:szCs w:val="24"/>
        </w:rPr>
      </w:pPr>
      <w:r w:rsidRPr="005A67FB">
        <w:rPr>
          <w:rFonts w:ascii="Californian FB" w:hAnsi="Californian FB"/>
          <w:b/>
          <w:sz w:val="24"/>
          <w:szCs w:val="24"/>
        </w:rPr>
        <w:t>Flaubert</w:t>
      </w:r>
      <w:r w:rsidRPr="005A67FB">
        <w:rPr>
          <w:rFonts w:ascii="Californian FB" w:hAnsi="Californian FB"/>
          <w:sz w:val="24"/>
          <w:szCs w:val="24"/>
        </w:rPr>
        <w:t xml:space="preserve">, </w:t>
      </w:r>
      <w:r w:rsidRPr="000F0993">
        <w:rPr>
          <w:rFonts w:ascii="Californian FB" w:hAnsi="Californian FB"/>
          <w:sz w:val="24"/>
          <w:szCs w:val="24"/>
          <w:u w:val="single"/>
        </w:rPr>
        <w:t>Madame Bovary</w:t>
      </w:r>
      <w:r w:rsidRPr="005A67FB">
        <w:rPr>
          <w:rFonts w:ascii="Californian FB" w:hAnsi="Californian FB"/>
          <w:sz w:val="24"/>
          <w:szCs w:val="24"/>
        </w:rPr>
        <w:t xml:space="preserve"> et </w:t>
      </w:r>
      <w:r w:rsidRPr="000F0993">
        <w:rPr>
          <w:rFonts w:ascii="Californian FB" w:hAnsi="Californian FB"/>
          <w:b/>
          <w:sz w:val="24"/>
          <w:szCs w:val="24"/>
          <w:u w:val="single"/>
        </w:rPr>
        <w:t>L’Education sentimentale</w:t>
      </w:r>
    </w:p>
    <w:p w:rsidR="005A67FB" w:rsidRPr="005A67FB" w:rsidRDefault="005A67FB" w:rsidP="005A67FB">
      <w:pPr>
        <w:pStyle w:val="Sansinterligne"/>
        <w:rPr>
          <w:rFonts w:ascii="Californian FB" w:hAnsi="Californian FB"/>
          <w:sz w:val="24"/>
          <w:szCs w:val="24"/>
        </w:rPr>
      </w:pPr>
    </w:p>
    <w:p w:rsidR="00133696" w:rsidRPr="005A67FB" w:rsidRDefault="00133696" w:rsidP="00CA55AF">
      <w:pPr>
        <w:pStyle w:val="Paragraphedeliste"/>
        <w:numPr>
          <w:ilvl w:val="0"/>
          <w:numId w:val="1"/>
        </w:numPr>
        <w:rPr>
          <w:rFonts w:ascii="Californian FB" w:hAnsi="Californian FB"/>
          <w:b/>
          <w:sz w:val="28"/>
          <w:szCs w:val="24"/>
        </w:rPr>
      </w:pPr>
      <w:r w:rsidRPr="005A67FB">
        <w:rPr>
          <w:rFonts w:ascii="Californian FB" w:hAnsi="Californian FB"/>
          <w:b/>
          <w:sz w:val="28"/>
          <w:szCs w:val="24"/>
        </w:rPr>
        <w:t>Ecrivains réalistes et naturalistes </w:t>
      </w:r>
      <w:r w:rsidR="000F0993">
        <w:rPr>
          <w:rFonts w:ascii="Californian FB" w:hAnsi="Californian FB"/>
          <w:b/>
          <w:sz w:val="28"/>
          <w:szCs w:val="24"/>
        </w:rPr>
        <w:t>au XIX</w:t>
      </w:r>
      <w:r w:rsidR="000F0993" w:rsidRPr="000F0993">
        <w:rPr>
          <w:rFonts w:ascii="Californian FB" w:hAnsi="Californian FB"/>
          <w:b/>
          <w:sz w:val="28"/>
          <w:szCs w:val="24"/>
          <w:vertAlign w:val="superscript"/>
        </w:rPr>
        <w:t>e</w:t>
      </w:r>
      <w:r w:rsidR="000F0993">
        <w:rPr>
          <w:rFonts w:ascii="Californian FB" w:hAnsi="Californian FB"/>
          <w:b/>
          <w:sz w:val="28"/>
          <w:szCs w:val="24"/>
        </w:rPr>
        <w:t xml:space="preserve"> siècle </w:t>
      </w:r>
      <w:r w:rsidRPr="005A67FB">
        <w:rPr>
          <w:rFonts w:ascii="Californian FB" w:hAnsi="Californian FB"/>
          <w:b/>
          <w:sz w:val="28"/>
          <w:szCs w:val="24"/>
        </w:rPr>
        <w:t>:</w:t>
      </w:r>
    </w:p>
    <w:p w:rsidR="00133696" w:rsidRPr="005A67FB" w:rsidRDefault="00133696" w:rsidP="000B730E">
      <w:pPr>
        <w:pStyle w:val="Sansinterligne"/>
        <w:ind w:firstLine="360"/>
        <w:rPr>
          <w:rFonts w:ascii="Californian FB" w:hAnsi="Californian FB"/>
          <w:sz w:val="24"/>
          <w:szCs w:val="24"/>
          <w:u w:val="single"/>
        </w:rPr>
      </w:pPr>
      <w:r w:rsidRPr="005A67FB">
        <w:rPr>
          <w:rFonts w:ascii="Californian FB" w:hAnsi="Californian FB"/>
          <w:sz w:val="24"/>
          <w:szCs w:val="24"/>
        </w:rPr>
        <w:t xml:space="preserve">Les frères Goncourt, </w:t>
      </w:r>
      <w:r w:rsidRPr="005A67FB">
        <w:rPr>
          <w:rFonts w:ascii="Californian FB" w:hAnsi="Californian FB"/>
          <w:sz w:val="24"/>
          <w:szCs w:val="24"/>
          <w:u w:val="single"/>
        </w:rPr>
        <w:t xml:space="preserve">Germinie </w:t>
      </w:r>
      <w:proofErr w:type="spellStart"/>
      <w:r w:rsidRPr="005A67FB">
        <w:rPr>
          <w:rFonts w:ascii="Californian FB" w:hAnsi="Californian FB"/>
          <w:sz w:val="24"/>
          <w:szCs w:val="24"/>
          <w:u w:val="single"/>
        </w:rPr>
        <w:t>Lacerteux</w:t>
      </w:r>
      <w:proofErr w:type="spellEnd"/>
    </w:p>
    <w:p w:rsidR="00133696" w:rsidRPr="00AC20CC" w:rsidRDefault="00133696" w:rsidP="000B730E">
      <w:pPr>
        <w:pStyle w:val="Sansinterligne"/>
        <w:ind w:firstLine="360"/>
        <w:rPr>
          <w:rFonts w:ascii="Californian FB" w:hAnsi="Californian FB"/>
          <w:sz w:val="24"/>
          <w:szCs w:val="24"/>
        </w:rPr>
      </w:pPr>
      <w:r w:rsidRPr="005A67FB">
        <w:rPr>
          <w:rFonts w:ascii="Californian FB" w:hAnsi="Californian FB"/>
          <w:sz w:val="24"/>
          <w:szCs w:val="24"/>
        </w:rPr>
        <w:t xml:space="preserve">Zola, </w:t>
      </w:r>
      <w:r w:rsidRPr="005A67FB">
        <w:rPr>
          <w:rFonts w:ascii="Californian FB" w:hAnsi="Californian FB"/>
          <w:b/>
          <w:sz w:val="24"/>
          <w:szCs w:val="24"/>
          <w:u w:val="single"/>
        </w:rPr>
        <w:t>L’assommoir</w:t>
      </w:r>
      <w:r w:rsidRPr="005A67FB">
        <w:rPr>
          <w:rFonts w:ascii="Californian FB" w:hAnsi="Californian FB"/>
          <w:sz w:val="24"/>
          <w:szCs w:val="24"/>
        </w:rPr>
        <w:t xml:space="preserve"> ! </w:t>
      </w:r>
      <w:r w:rsidRPr="005A67FB">
        <w:rPr>
          <w:rFonts w:ascii="Californian FB" w:hAnsi="Californian FB"/>
          <w:b/>
          <w:sz w:val="24"/>
          <w:szCs w:val="24"/>
          <w:u w:val="single"/>
        </w:rPr>
        <w:t>Germinal</w:t>
      </w:r>
      <w:r w:rsidRPr="005A67FB">
        <w:rPr>
          <w:rFonts w:ascii="Californian FB" w:hAnsi="Californian FB"/>
          <w:sz w:val="24"/>
          <w:szCs w:val="24"/>
        </w:rPr>
        <w:t xml:space="preserve">, </w:t>
      </w:r>
      <w:r w:rsidR="00CA55AF" w:rsidRPr="005A67FB">
        <w:rPr>
          <w:rFonts w:ascii="Californian FB" w:hAnsi="Californian FB"/>
          <w:b/>
          <w:sz w:val="24"/>
          <w:szCs w:val="24"/>
          <w:u w:val="single"/>
        </w:rPr>
        <w:t>Au bonheur des dames</w:t>
      </w:r>
      <w:r w:rsidR="00CA55AF" w:rsidRPr="005A67FB">
        <w:rPr>
          <w:rFonts w:ascii="Californian FB" w:hAnsi="Californian FB"/>
          <w:sz w:val="24"/>
          <w:szCs w:val="24"/>
        </w:rPr>
        <w:t xml:space="preserve">, </w:t>
      </w:r>
      <w:r w:rsidRPr="005A67FB">
        <w:rPr>
          <w:rFonts w:ascii="Californian FB" w:hAnsi="Californian FB"/>
          <w:sz w:val="24"/>
          <w:szCs w:val="24"/>
          <w:u w:val="single"/>
        </w:rPr>
        <w:t>Le ventre de Paris</w:t>
      </w:r>
      <w:r w:rsidR="00AC20CC">
        <w:rPr>
          <w:rFonts w:ascii="Californian FB" w:hAnsi="Californian FB"/>
          <w:sz w:val="24"/>
          <w:szCs w:val="24"/>
        </w:rPr>
        <w:t xml:space="preserve">, </w:t>
      </w:r>
      <w:r w:rsidR="00AC20CC" w:rsidRPr="00AC20CC">
        <w:rPr>
          <w:rFonts w:ascii="Californian FB" w:hAnsi="Californian FB"/>
          <w:sz w:val="24"/>
          <w:szCs w:val="24"/>
          <w:u w:val="single"/>
        </w:rPr>
        <w:t>La Bête humaine</w:t>
      </w:r>
      <w:r w:rsidR="00AC20CC">
        <w:rPr>
          <w:rFonts w:ascii="Californian FB" w:hAnsi="Californian FB"/>
          <w:sz w:val="24"/>
          <w:szCs w:val="24"/>
        </w:rPr>
        <w:t>…</w:t>
      </w:r>
    </w:p>
    <w:p w:rsidR="00CA55AF" w:rsidRDefault="00CA55AF" w:rsidP="000B730E">
      <w:pPr>
        <w:pStyle w:val="Sansinterligne"/>
        <w:ind w:firstLine="360"/>
        <w:rPr>
          <w:rFonts w:ascii="Californian FB" w:hAnsi="Californian FB"/>
          <w:sz w:val="24"/>
          <w:szCs w:val="24"/>
          <w:u w:val="single"/>
        </w:rPr>
      </w:pPr>
      <w:r w:rsidRPr="005A67FB">
        <w:rPr>
          <w:rFonts w:ascii="Californian FB" w:hAnsi="Californian FB"/>
          <w:sz w:val="24"/>
          <w:szCs w:val="24"/>
        </w:rPr>
        <w:t>Maupassant,</w:t>
      </w:r>
      <w:r w:rsidRPr="005A67FB">
        <w:rPr>
          <w:rFonts w:ascii="Californian FB" w:hAnsi="Californian FB"/>
          <w:sz w:val="24"/>
          <w:szCs w:val="24"/>
          <w:u w:val="single"/>
        </w:rPr>
        <w:t xml:space="preserve"> </w:t>
      </w:r>
      <w:proofErr w:type="spellStart"/>
      <w:r w:rsidRPr="005A67FB">
        <w:rPr>
          <w:rFonts w:ascii="Californian FB" w:hAnsi="Californian FB"/>
          <w:b/>
          <w:sz w:val="24"/>
          <w:szCs w:val="24"/>
          <w:u w:val="single"/>
        </w:rPr>
        <w:t>Bel-Ami</w:t>
      </w:r>
      <w:proofErr w:type="spellEnd"/>
      <w:r w:rsidRPr="005A67FB">
        <w:rPr>
          <w:rFonts w:ascii="Californian FB" w:hAnsi="Californian FB"/>
          <w:sz w:val="24"/>
          <w:szCs w:val="24"/>
        </w:rPr>
        <w:t xml:space="preserve"> (roman d’apprentissage là encore),</w:t>
      </w:r>
      <w:r w:rsidRPr="005A67FB">
        <w:rPr>
          <w:rFonts w:ascii="Californian FB" w:hAnsi="Californian FB"/>
          <w:sz w:val="24"/>
          <w:szCs w:val="24"/>
          <w:u w:val="single"/>
        </w:rPr>
        <w:t xml:space="preserve"> Une vie</w:t>
      </w:r>
      <w:r w:rsidRPr="005A67FB">
        <w:rPr>
          <w:rFonts w:ascii="Californian FB" w:hAnsi="Californian FB"/>
          <w:sz w:val="24"/>
          <w:szCs w:val="24"/>
        </w:rPr>
        <w:t xml:space="preserve">, </w:t>
      </w:r>
      <w:r w:rsidRPr="005A67FB">
        <w:rPr>
          <w:rFonts w:ascii="Californian FB" w:hAnsi="Californian FB"/>
          <w:sz w:val="24"/>
          <w:szCs w:val="24"/>
          <w:u w:val="single"/>
        </w:rPr>
        <w:t>Pierre et Jean</w:t>
      </w:r>
    </w:p>
    <w:p w:rsidR="00D04BF4" w:rsidRDefault="00D04BF4" w:rsidP="005A67FB">
      <w:pPr>
        <w:pStyle w:val="Sansinterligne"/>
        <w:rPr>
          <w:rFonts w:ascii="Californian FB" w:hAnsi="Californian FB"/>
          <w:sz w:val="24"/>
          <w:szCs w:val="24"/>
          <w:u w:val="single"/>
        </w:rPr>
      </w:pPr>
    </w:p>
    <w:p w:rsidR="00D04BF4" w:rsidRPr="00D04BF4" w:rsidRDefault="00D04BF4" w:rsidP="00D04BF4">
      <w:pPr>
        <w:pStyle w:val="Sansinterligne"/>
        <w:numPr>
          <w:ilvl w:val="0"/>
          <w:numId w:val="1"/>
        </w:numPr>
        <w:rPr>
          <w:rFonts w:ascii="Californian FB" w:hAnsi="Californian FB"/>
          <w:b/>
          <w:sz w:val="28"/>
          <w:szCs w:val="24"/>
        </w:rPr>
      </w:pPr>
      <w:r w:rsidRPr="00D04BF4">
        <w:rPr>
          <w:rFonts w:ascii="Californian FB" w:hAnsi="Californian FB"/>
          <w:b/>
          <w:sz w:val="28"/>
          <w:szCs w:val="24"/>
        </w:rPr>
        <w:t>Un roman du XX</w:t>
      </w:r>
      <w:r w:rsidRPr="00D04BF4">
        <w:rPr>
          <w:rFonts w:ascii="Californian FB" w:hAnsi="Californian FB"/>
          <w:b/>
          <w:sz w:val="28"/>
          <w:szCs w:val="24"/>
          <w:vertAlign w:val="superscript"/>
        </w:rPr>
        <w:t>e</w:t>
      </w:r>
    </w:p>
    <w:p w:rsidR="00D04BF4" w:rsidRPr="00D04BF4" w:rsidRDefault="00D04BF4" w:rsidP="00D04BF4">
      <w:pPr>
        <w:pStyle w:val="Sansinterligne"/>
        <w:ind w:left="720"/>
        <w:rPr>
          <w:rFonts w:ascii="Californian FB" w:hAnsi="Californian FB"/>
          <w:sz w:val="24"/>
          <w:szCs w:val="24"/>
        </w:rPr>
      </w:pPr>
      <w:r w:rsidRPr="00D04BF4">
        <w:rPr>
          <w:rFonts w:ascii="Californian FB" w:hAnsi="Californian FB"/>
          <w:sz w:val="24"/>
          <w:szCs w:val="24"/>
        </w:rPr>
        <w:t xml:space="preserve">Camus, </w:t>
      </w:r>
      <w:r w:rsidRPr="00D04BF4">
        <w:rPr>
          <w:rFonts w:ascii="Californian FB" w:hAnsi="Californian FB"/>
          <w:sz w:val="24"/>
          <w:szCs w:val="24"/>
          <w:u w:val="single"/>
        </w:rPr>
        <w:t>L’étranger</w:t>
      </w:r>
      <w:r>
        <w:rPr>
          <w:rFonts w:ascii="Californian FB" w:hAnsi="Californian FB"/>
          <w:sz w:val="24"/>
          <w:szCs w:val="24"/>
        </w:rPr>
        <w:t> !</w:t>
      </w:r>
    </w:p>
    <w:p w:rsidR="000F0993" w:rsidRDefault="000F0993" w:rsidP="005A67FB">
      <w:pPr>
        <w:pStyle w:val="Sansinterligne"/>
        <w:rPr>
          <w:rFonts w:ascii="Californian FB" w:hAnsi="Californian FB"/>
          <w:sz w:val="24"/>
          <w:szCs w:val="24"/>
          <w:u w:val="single"/>
        </w:rPr>
      </w:pPr>
    </w:p>
    <w:p w:rsidR="000F0993" w:rsidRPr="000F0993" w:rsidRDefault="000F0993" w:rsidP="000F0993">
      <w:pPr>
        <w:pStyle w:val="Sansinterligne"/>
        <w:numPr>
          <w:ilvl w:val="0"/>
          <w:numId w:val="1"/>
        </w:numPr>
        <w:rPr>
          <w:rFonts w:ascii="Californian FB" w:hAnsi="Californian FB"/>
          <w:b/>
          <w:sz w:val="28"/>
          <w:szCs w:val="24"/>
        </w:rPr>
      </w:pPr>
      <w:r w:rsidRPr="000F0993">
        <w:rPr>
          <w:rFonts w:ascii="Californian FB" w:hAnsi="Californian FB"/>
          <w:b/>
          <w:sz w:val="28"/>
          <w:szCs w:val="24"/>
        </w:rPr>
        <w:t>Roman contemporain</w:t>
      </w:r>
    </w:p>
    <w:p w:rsidR="000F0993" w:rsidRPr="000F0993" w:rsidRDefault="000F0993" w:rsidP="000F0993">
      <w:pPr>
        <w:pStyle w:val="Sansinterligne"/>
        <w:ind w:left="720"/>
        <w:rPr>
          <w:rFonts w:ascii="Californian FB" w:hAnsi="Californian FB"/>
          <w:sz w:val="24"/>
          <w:szCs w:val="24"/>
        </w:rPr>
      </w:pPr>
      <w:r w:rsidRPr="000F0993">
        <w:rPr>
          <w:rFonts w:ascii="Californian FB" w:hAnsi="Californian FB"/>
          <w:sz w:val="24"/>
          <w:szCs w:val="24"/>
        </w:rPr>
        <w:t xml:space="preserve">Echo à </w:t>
      </w:r>
      <w:r w:rsidRPr="000F0993">
        <w:rPr>
          <w:rFonts w:ascii="Californian FB" w:hAnsi="Californian FB"/>
          <w:sz w:val="24"/>
          <w:szCs w:val="24"/>
          <w:u w:val="single"/>
        </w:rPr>
        <w:t>Germinal</w:t>
      </w:r>
      <w:r w:rsidRPr="000F0993">
        <w:rPr>
          <w:rFonts w:ascii="Californian FB" w:hAnsi="Californian FB"/>
          <w:sz w:val="24"/>
          <w:szCs w:val="24"/>
        </w:rPr>
        <w:t xml:space="preserve"> : François Bon, </w:t>
      </w:r>
      <w:r w:rsidRPr="000F0993">
        <w:rPr>
          <w:rFonts w:ascii="Californian FB" w:hAnsi="Californian FB"/>
          <w:sz w:val="24"/>
          <w:szCs w:val="24"/>
          <w:u w:val="single"/>
        </w:rPr>
        <w:t>Daewoo</w:t>
      </w:r>
    </w:p>
    <w:p w:rsidR="005A67FB" w:rsidRPr="005A67FB" w:rsidRDefault="005A67FB" w:rsidP="005A67FB">
      <w:pPr>
        <w:pStyle w:val="Sansinterligne"/>
        <w:rPr>
          <w:rFonts w:ascii="Californian FB" w:hAnsi="Californian FB"/>
          <w:sz w:val="24"/>
          <w:szCs w:val="24"/>
          <w:u w:val="single"/>
        </w:rPr>
      </w:pPr>
    </w:p>
    <w:p w:rsidR="00133696" w:rsidRPr="005A67FB" w:rsidRDefault="00CA55AF" w:rsidP="00CA55AF">
      <w:pPr>
        <w:pStyle w:val="Paragraphedeliste"/>
        <w:numPr>
          <w:ilvl w:val="0"/>
          <w:numId w:val="1"/>
        </w:numPr>
        <w:rPr>
          <w:rFonts w:ascii="Californian FB" w:hAnsi="Californian FB"/>
          <w:b/>
          <w:sz w:val="28"/>
          <w:szCs w:val="24"/>
        </w:rPr>
      </w:pPr>
      <w:r w:rsidRPr="005A67FB">
        <w:rPr>
          <w:rFonts w:ascii="Californian FB" w:hAnsi="Californian FB"/>
          <w:b/>
          <w:sz w:val="28"/>
          <w:szCs w:val="24"/>
        </w:rPr>
        <w:t>Nouvelles réalistes</w:t>
      </w:r>
      <w:r w:rsidR="000F0993">
        <w:rPr>
          <w:rFonts w:ascii="Californian FB" w:hAnsi="Californian FB"/>
          <w:b/>
          <w:sz w:val="28"/>
          <w:szCs w:val="24"/>
        </w:rPr>
        <w:t xml:space="preserve"> </w:t>
      </w:r>
      <w:r w:rsidR="000F0993">
        <w:rPr>
          <w:rFonts w:ascii="Californian FB" w:hAnsi="Californian FB"/>
          <w:b/>
          <w:sz w:val="28"/>
          <w:szCs w:val="24"/>
        </w:rPr>
        <w:t>au XIX</w:t>
      </w:r>
      <w:r w:rsidR="000F0993" w:rsidRPr="000F0993">
        <w:rPr>
          <w:rFonts w:ascii="Californian FB" w:hAnsi="Californian FB"/>
          <w:b/>
          <w:sz w:val="28"/>
          <w:szCs w:val="24"/>
          <w:vertAlign w:val="superscript"/>
        </w:rPr>
        <w:t>e</w:t>
      </w:r>
      <w:r w:rsidR="000F0993">
        <w:rPr>
          <w:rFonts w:ascii="Californian FB" w:hAnsi="Californian FB"/>
          <w:b/>
          <w:sz w:val="28"/>
          <w:szCs w:val="24"/>
        </w:rPr>
        <w:t xml:space="preserve"> siècle</w:t>
      </w:r>
    </w:p>
    <w:p w:rsidR="005A67FB" w:rsidRPr="005A67FB" w:rsidRDefault="005A67FB" w:rsidP="005A67FB">
      <w:pPr>
        <w:pStyle w:val="Paragraphedeliste"/>
        <w:rPr>
          <w:rFonts w:ascii="Californian FB" w:hAnsi="Californian FB"/>
          <w:sz w:val="24"/>
          <w:szCs w:val="24"/>
        </w:rPr>
      </w:pPr>
      <w:r w:rsidRPr="005A67FB">
        <w:rPr>
          <w:rFonts w:ascii="Californian FB" w:hAnsi="Californian FB"/>
          <w:sz w:val="24"/>
          <w:szCs w:val="24"/>
        </w:rPr>
        <w:t xml:space="preserve">Flaubert, « Un cœur simple », </w:t>
      </w:r>
      <w:r w:rsidRPr="005A67FB">
        <w:rPr>
          <w:rFonts w:ascii="Californian FB" w:hAnsi="Californian FB"/>
          <w:sz w:val="24"/>
          <w:szCs w:val="24"/>
          <w:u w:val="single"/>
        </w:rPr>
        <w:t>Trois contes</w:t>
      </w:r>
    </w:p>
    <w:p w:rsidR="00CA55AF" w:rsidRPr="005A67FB" w:rsidRDefault="00CA55AF" w:rsidP="00CA55AF">
      <w:pPr>
        <w:pStyle w:val="Paragraphedeliste"/>
        <w:rPr>
          <w:rFonts w:ascii="Californian FB" w:hAnsi="Californian FB"/>
          <w:sz w:val="24"/>
          <w:szCs w:val="24"/>
          <w:u w:val="single"/>
        </w:rPr>
      </w:pPr>
      <w:r w:rsidRPr="005A67FB">
        <w:rPr>
          <w:rFonts w:ascii="Californian FB" w:hAnsi="Californian FB"/>
          <w:sz w:val="24"/>
          <w:szCs w:val="24"/>
        </w:rPr>
        <w:t>Maupassant,</w:t>
      </w:r>
      <w:r w:rsidRPr="000F0993">
        <w:rPr>
          <w:rFonts w:ascii="Californian FB" w:hAnsi="Californian FB"/>
          <w:sz w:val="24"/>
          <w:szCs w:val="24"/>
        </w:rPr>
        <w:t xml:space="preserve"> </w:t>
      </w:r>
      <w:r w:rsidR="000F0993" w:rsidRPr="000F0993">
        <w:rPr>
          <w:rFonts w:ascii="Californian FB" w:hAnsi="Californian FB"/>
          <w:sz w:val="24"/>
          <w:szCs w:val="24"/>
        </w:rPr>
        <w:t xml:space="preserve">« Boule de Suif », </w:t>
      </w:r>
      <w:r w:rsidRPr="005A67FB">
        <w:rPr>
          <w:rFonts w:ascii="Californian FB" w:hAnsi="Californian FB"/>
          <w:sz w:val="24"/>
          <w:szCs w:val="24"/>
          <w:u w:val="single"/>
        </w:rPr>
        <w:t>Contes du jour et de la nuit</w:t>
      </w:r>
      <w:r w:rsidRPr="005A67FB">
        <w:rPr>
          <w:rFonts w:ascii="Californian FB" w:hAnsi="Californian FB"/>
          <w:sz w:val="24"/>
          <w:szCs w:val="24"/>
        </w:rPr>
        <w:t xml:space="preserve">, </w:t>
      </w:r>
      <w:r w:rsidRPr="005A67FB">
        <w:rPr>
          <w:rFonts w:ascii="Californian FB" w:hAnsi="Californian FB"/>
          <w:sz w:val="24"/>
          <w:szCs w:val="24"/>
          <w:u w:val="single"/>
        </w:rPr>
        <w:t>Contes de la bécasse</w:t>
      </w:r>
    </w:p>
    <w:p w:rsidR="005A67FB" w:rsidRPr="005A67FB" w:rsidRDefault="005A67FB" w:rsidP="00CA55AF">
      <w:pPr>
        <w:pStyle w:val="Paragraphedeliste"/>
        <w:rPr>
          <w:rFonts w:ascii="Californian FB" w:hAnsi="Californian FB"/>
          <w:sz w:val="24"/>
          <w:szCs w:val="24"/>
          <w:u w:val="single"/>
        </w:rPr>
      </w:pPr>
    </w:p>
    <w:p w:rsidR="005A67FB" w:rsidRPr="005A67FB" w:rsidRDefault="005A67FB" w:rsidP="005A67FB">
      <w:pPr>
        <w:pStyle w:val="Paragraphedeliste"/>
        <w:numPr>
          <w:ilvl w:val="0"/>
          <w:numId w:val="1"/>
        </w:numPr>
        <w:rPr>
          <w:rFonts w:ascii="Californian FB" w:hAnsi="Californian FB"/>
          <w:b/>
          <w:sz w:val="28"/>
          <w:szCs w:val="24"/>
        </w:rPr>
      </w:pPr>
      <w:r w:rsidRPr="005A67FB">
        <w:rPr>
          <w:rFonts w:ascii="Californian FB" w:hAnsi="Californian FB"/>
          <w:b/>
          <w:sz w:val="28"/>
          <w:szCs w:val="24"/>
        </w:rPr>
        <w:t>Nouvelles fantastiques</w:t>
      </w:r>
      <w:r w:rsidR="000F0993">
        <w:rPr>
          <w:rFonts w:ascii="Californian FB" w:hAnsi="Californian FB"/>
          <w:b/>
          <w:sz w:val="28"/>
          <w:szCs w:val="24"/>
        </w:rPr>
        <w:t xml:space="preserve"> </w:t>
      </w:r>
      <w:r w:rsidR="000F0993">
        <w:rPr>
          <w:rFonts w:ascii="Californian FB" w:hAnsi="Californian FB"/>
          <w:b/>
          <w:sz w:val="28"/>
          <w:szCs w:val="24"/>
        </w:rPr>
        <w:t>au XIX</w:t>
      </w:r>
      <w:r w:rsidR="000F0993" w:rsidRPr="000F0993">
        <w:rPr>
          <w:rFonts w:ascii="Californian FB" w:hAnsi="Californian FB"/>
          <w:b/>
          <w:sz w:val="28"/>
          <w:szCs w:val="24"/>
          <w:vertAlign w:val="superscript"/>
        </w:rPr>
        <w:t>e</w:t>
      </w:r>
      <w:r w:rsidR="000F0993">
        <w:rPr>
          <w:rFonts w:ascii="Californian FB" w:hAnsi="Californian FB"/>
          <w:b/>
          <w:sz w:val="28"/>
          <w:szCs w:val="24"/>
        </w:rPr>
        <w:t xml:space="preserve"> siècle</w:t>
      </w:r>
    </w:p>
    <w:p w:rsidR="005A67FB" w:rsidRDefault="005A67FB" w:rsidP="005A67FB">
      <w:pPr>
        <w:pStyle w:val="Paragraphedeliste"/>
        <w:rPr>
          <w:rFonts w:ascii="Californian FB" w:hAnsi="Californian FB"/>
          <w:sz w:val="24"/>
          <w:szCs w:val="24"/>
          <w:u w:val="single"/>
        </w:rPr>
      </w:pPr>
      <w:r w:rsidRPr="005A67FB">
        <w:rPr>
          <w:rFonts w:ascii="Californian FB" w:hAnsi="Californian FB"/>
          <w:sz w:val="24"/>
          <w:szCs w:val="24"/>
        </w:rPr>
        <w:t xml:space="preserve">Théophile Gautier, « La cafetière », </w:t>
      </w:r>
      <w:r w:rsidRPr="005A67FB">
        <w:rPr>
          <w:rFonts w:ascii="Californian FB" w:hAnsi="Californian FB"/>
          <w:sz w:val="24"/>
          <w:szCs w:val="24"/>
          <w:u w:val="single"/>
        </w:rPr>
        <w:t>Le cabinet de lecture</w:t>
      </w:r>
    </w:p>
    <w:p w:rsidR="00AC20CC" w:rsidRPr="005A67FB" w:rsidRDefault="00AC20CC" w:rsidP="005A67FB">
      <w:pPr>
        <w:pStyle w:val="Paragraphedeliste"/>
        <w:rPr>
          <w:rFonts w:ascii="Californian FB" w:hAnsi="Californian FB"/>
          <w:sz w:val="24"/>
          <w:szCs w:val="24"/>
        </w:rPr>
      </w:pPr>
      <w:r w:rsidRPr="00AC20CC">
        <w:rPr>
          <w:rFonts w:ascii="Californian FB" w:hAnsi="Californian FB"/>
          <w:sz w:val="24"/>
          <w:szCs w:val="24"/>
        </w:rPr>
        <w:t xml:space="preserve">Mérimée, </w:t>
      </w:r>
      <w:r>
        <w:rPr>
          <w:rFonts w:ascii="Californian FB" w:hAnsi="Californian FB"/>
          <w:sz w:val="24"/>
          <w:szCs w:val="24"/>
          <w:u w:val="single"/>
        </w:rPr>
        <w:t>La Vénus d’Ile</w:t>
      </w:r>
    </w:p>
    <w:p w:rsidR="005A67FB" w:rsidRPr="005A67FB" w:rsidRDefault="005A67FB" w:rsidP="005A67FB">
      <w:pPr>
        <w:pStyle w:val="Paragraphedeliste"/>
        <w:rPr>
          <w:rFonts w:ascii="Californian FB" w:hAnsi="Californian FB"/>
          <w:sz w:val="24"/>
          <w:szCs w:val="24"/>
        </w:rPr>
      </w:pPr>
      <w:r w:rsidRPr="005A67FB">
        <w:rPr>
          <w:rFonts w:ascii="Californian FB" w:hAnsi="Californian FB"/>
          <w:sz w:val="24"/>
          <w:szCs w:val="24"/>
        </w:rPr>
        <w:t xml:space="preserve">E.A. Poe, </w:t>
      </w:r>
      <w:r w:rsidRPr="005A67FB">
        <w:rPr>
          <w:rFonts w:ascii="Californian FB" w:hAnsi="Californian FB"/>
          <w:sz w:val="24"/>
          <w:szCs w:val="24"/>
          <w:u w:val="single"/>
        </w:rPr>
        <w:t>Histoires extraordinaires</w:t>
      </w:r>
      <w:r w:rsidRPr="005A67FB">
        <w:rPr>
          <w:rFonts w:ascii="Californian FB" w:hAnsi="Californian FB"/>
          <w:sz w:val="24"/>
          <w:szCs w:val="24"/>
        </w:rPr>
        <w:t xml:space="preserve">, </w:t>
      </w:r>
      <w:r w:rsidRPr="005A67FB">
        <w:rPr>
          <w:rFonts w:ascii="Californian FB" w:hAnsi="Californian FB"/>
          <w:sz w:val="24"/>
          <w:szCs w:val="24"/>
          <w:u w:val="single"/>
        </w:rPr>
        <w:t>Nouvelles histoires extraordinaires</w:t>
      </w:r>
      <w:r w:rsidRPr="005A67FB">
        <w:rPr>
          <w:rFonts w:ascii="Californian FB" w:hAnsi="Californian FB"/>
          <w:sz w:val="24"/>
          <w:szCs w:val="24"/>
        </w:rPr>
        <w:t>, « Bérénice »</w:t>
      </w:r>
    </w:p>
    <w:p w:rsidR="005A67FB" w:rsidRPr="005A67FB" w:rsidRDefault="005A67FB" w:rsidP="005A67FB">
      <w:pPr>
        <w:pStyle w:val="Paragraphedeliste"/>
        <w:rPr>
          <w:rFonts w:ascii="Californian FB" w:hAnsi="Californian FB"/>
          <w:sz w:val="24"/>
          <w:szCs w:val="24"/>
          <w:u w:val="single"/>
        </w:rPr>
      </w:pPr>
      <w:r w:rsidRPr="005A67FB">
        <w:rPr>
          <w:rFonts w:ascii="Californian FB" w:hAnsi="Californian FB"/>
          <w:sz w:val="24"/>
          <w:szCs w:val="24"/>
        </w:rPr>
        <w:t>Maupassant,</w:t>
      </w:r>
      <w:r w:rsidRPr="005A67FB">
        <w:rPr>
          <w:rFonts w:ascii="Californian FB" w:hAnsi="Californian FB"/>
          <w:b/>
          <w:sz w:val="24"/>
          <w:szCs w:val="24"/>
        </w:rPr>
        <w:t xml:space="preserve"> </w:t>
      </w:r>
      <w:r w:rsidRPr="005A67FB">
        <w:rPr>
          <w:rFonts w:ascii="Californian FB" w:hAnsi="Californian FB"/>
          <w:b/>
          <w:sz w:val="24"/>
          <w:szCs w:val="24"/>
          <w:u w:val="single"/>
        </w:rPr>
        <w:t>Le Horla</w:t>
      </w:r>
      <w:r w:rsidRPr="005A67FB">
        <w:rPr>
          <w:rFonts w:ascii="Californian FB" w:hAnsi="Californian FB"/>
          <w:sz w:val="24"/>
          <w:szCs w:val="24"/>
        </w:rPr>
        <w:t xml:space="preserve">, </w:t>
      </w:r>
      <w:r w:rsidRPr="005A67FB">
        <w:rPr>
          <w:rFonts w:ascii="Californian FB" w:hAnsi="Californian FB"/>
          <w:sz w:val="24"/>
          <w:szCs w:val="24"/>
          <w:u w:val="single"/>
        </w:rPr>
        <w:t>Sur l’eau</w:t>
      </w:r>
    </w:p>
    <w:p w:rsidR="005A67FB" w:rsidRDefault="005A67FB" w:rsidP="005A67FB">
      <w:pPr>
        <w:pStyle w:val="Paragraphedeliste"/>
        <w:rPr>
          <w:rFonts w:ascii="Californian FB" w:hAnsi="Californian FB"/>
          <w:sz w:val="24"/>
          <w:szCs w:val="24"/>
          <w:u w:val="single"/>
        </w:rPr>
      </w:pPr>
      <w:r w:rsidRPr="005A67FB">
        <w:rPr>
          <w:rFonts w:ascii="Californian FB" w:hAnsi="Californian FB"/>
          <w:sz w:val="24"/>
          <w:szCs w:val="24"/>
        </w:rPr>
        <w:t xml:space="preserve">Villiers de L’Isle-Adam, « Véra », </w:t>
      </w:r>
      <w:r w:rsidRPr="005A67FB">
        <w:rPr>
          <w:rFonts w:ascii="Californian FB" w:hAnsi="Californian FB"/>
          <w:sz w:val="24"/>
          <w:szCs w:val="24"/>
          <w:u w:val="single"/>
        </w:rPr>
        <w:t>Contes cruels</w:t>
      </w:r>
    </w:p>
    <w:p w:rsidR="000F0993" w:rsidRDefault="000F0993" w:rsidP="005A67FB">
      <w:pPr>
        <w:pStyle w:val="Paragraphedeliste"/>
        <w:rPr>
          <w:rFonts w:ascii="Californian FB" w:hAnsi="Californian FB"/>
          <w:sz w:val="24"/>
          <w:szCs w:val="24"/>
          <w:u w:val="single"/>
        </w:rPr>
      </w:pPr>
    </w:p>
    <w:p w:rsidR="000F0993" w:rsidRPr="000F0993" w:rsidRDefault="000F0993" w:rsidP="000F0993">
      <w:pPr>
        <w:pStyle w:val="Paragraphedeliste"/>
        <w:numPr>
          <w:ilvl w:val="0"/>
          <w:numId w:val="1"/>
        </w:numPr>
        <w:rPr>
          <w:rFonts w:ascii="Californian FB" w:hAnsi="Californian FB"/>
          <w:b/>
          <w:sz w:val="28"/>
          <w:szCs w:val="24"/>
        </w:rPr>
      </w:pPr>
      <w:r w:rsidRPr="000F0993">
        <w:rPr>
          <w:rFonts w:ascii="Californian FB" w:hAnsi="Californian FB"/>
          <w:b/>
          <w:sz w:val="28"/>
          <w:szCs w:val="24"/>
        </w:rPr>
        <w:t xml:space="preserve">Nouvelles </w:t>
      </w:r>
      <w:r w:rsidR="00AC20CC" w:rsidRPr="00AC20CC">
        <w:rPr>
          <w:rFonts w:ascii="Californian FB" w:hAnsi="Californian FB"/>
          <w:b/>
          <w:sz w:val="28"/>
          <w:szCs w:val="24"/>
        </w:rPr>
        <w:t>d</w:t>
      </w:r>
      <w:r w:rsidRPr="00AC20CC">
        <w:rPr>
          <w:rFonts w:ascii="Californian FB" w:hAnsi="Californian FB"/>
          <w:b/>
          <w:sz w:val="28"/>
          <w:szCs w:val="24"/>
        </w:rPr>
        <w:t>u X</w:t>
      </w:r>
      <w:r w:rsidRPr="00AC20CC">
        <w:rPr>
          <w:rFonts w:ascii="Californian FB" w:hAnsi="Californian FB"/>
          <w:b/>
          <w:sz w:val="28"/>
          <w:szCs w:val="24"/>
        </w:rPr>
        <w:t>X</w:t>
      </w:r>
      <w:r w:rsidRPr="00AC20CC">
        <w:rPr>
          <w:rFonts w:ascii="Californian FB" w:hAnsi="Californian FB"/>
          <w:b/>
          <w:sz w:val="28"/>
          <w:szCs w:val="24"/>
          <w:vertAlign w:val="superscript"/>
        </w:rPr>
        <w:t>e</w:t>
      </w:r>
      <w:r w:rsidRPr="00AC20CC">
        <w:rPr>
          <w:rFonts w:ascii="Californian FB" w:hAnsi="Californian FB"/>
          <w:b/>
          <w:sz w:val="28"/>
          <w:szCs w:val="24"/>
        </w:rPr>
        <w:t xml:space="preserve"> siècle</w:t>
      </w:r>
    </w:p>
    <w:p w:rsidR="000F0993" w:rsidRPr="000F0993" w:rsidRDefault="000F0993" w:rsidP="000F0993">
      <w:pPr>
        <w:pStyle w:val="Paragraphedeliste"/>
        <w:rPr>
          <w:rFonts w:ascii="Californian FB" w:hAnsi="Californian FB"/>
          <w:sz w:val="24"/>
          <w:szCs w:val="24"/>
        </w:rPr>
      </w:pPr>
      <w:r w:rsidRPr="000F0993">
        <w:rPr>
          <w:rFonts w:ascii="Californian FB" w:hAnsi="Californian FB"/>
          <w:sz w:val="24"/>
          <w:szCs w:val="24"/>
        </w:rPr>
        <w:t xml:space="preserve">Le </w:t>
      </w:r>
      <w:proofErr w:type="spellStart"/>
      <w:r w:rsidRPr="000F0993">
        <w:rPr>
          <w:rFonts w:ascii="Californian FB" w:hAnsi="Californian FB"/>
          <w:sz w:val="24"/>
          <w:szCs w:val="24"/>
        </w:rPr>
        <w:t>Clézio</w:t>
      </w:r>
      <w:proofErr w:type="spellEnd"/>
      <w:r w:rsidRPr="000F0993">
        <w:rPr>
          <w:rFonts w:ascii="Californian FB" w:hAnsi="Californian FB"/>
          <w:sz w:val="24"/>
          <w:szCs w:val="24"/>
        </w:rPr>
        <w:t xml:space="preserve">, </w:t>
      </w:r>
      <w:r w:rsidRPr="000F0993">
        <w:rPr>
          <w:rFonts w:ascii="Californian FB" w:hAnsi="Californian FB"/>
          <w:sz w:val="24"/>
          <w:szCs w:val="24"/>
          <w:u w:val="single"/>
        </w:rPr>
        <w:t>La ronde et autres faits divers</w:t>
      </w:r>
      <w:r w:rsidRPr="000F0993">
        <w:rPr>
          <w:rFonts w:ascii="Californian FB" w:hAnsi="Californian FB"/>
          <w:sz w:val="24"/>
          <w:szCs w:val="24"/>
        </w:rPr>
        <w:t>.</w:t>
      </w:r>
    </w:p>
    <w:p w:rsidR="000F0993" w:rsidRPr="000F0993" w:rsidRDefault="000F0993" w:rsidP="000F0993">
      <w:pPr>
        <w:pStyle w:val="Paragraphedeliste"/>
        <w:rPr>
          <w:rFonts w:ascii="Californian FB" w:hAnsi="Californian FB"/>
          <w:sz w:val="24"/>
          <w:szCs w:val="24"/>
        </w:rPr>
      </w:pPr>
      <w:r w:rsidRPr="000F0993">
        <w:rPr>
          <w:rFonts w:ascii="Californian FB" w:hAnsi="Californian FB"/>
          <w:sz w:val="24"/>
          <w:szCs w:val="24"/>
        </w:rPr>
        <w:t xml:space="preserve">Olivier Adam, </w:t>
      </w:r>
      <w:proofErr w:type="gramStart"/>
      <w:r w:rsidRPr="000F0993">
        <w:rPr>
          <w:rFonts w:ascii="Californian FB" w:hAnsi="Californian FB"/>
          <w:sz w:val="24"/>
          <w:szCs w:val="24"/>
          <w:u w:val="single"/>
        </w:rPr>
        <w:t>Passer</w:t>
      </w:r>
      <w:proofErr w:type="gramEnd"/>
      <w:r w:rsidRPr="000F0993">
        <w:rPr>
          <w:rFonts w:ascii="Californian FB" w:hAnsi="Californian FB"/>
          <w:sz w:val="24"/>
          <w:szCs w:val="24"/>
          <w:u w:val="single"/>
        </w:rPr>
        <w:t xml:space="preserve"> l’hiver</w:t>
      </w:r>
    </w:p>
    <w:p w:rsidR="000F0993" w:rsidRPr="000F0993" w:rsidRDefault="000F0993" w:rsidP="000F0993">
      <w:pPr>
        <w:pStyle w:val="Paragraphedeliste"/>
        <w:rPr>
          <w:rFonts w:ascii="Californian FB" w:hAnsi="Californian FB"/>
          <w:b/>
          <w:sz w:val="28"/>
          <w:szCs w:val="24"/>
        </w:rPr>
      </w:pPr>
    </w:p>
    <w:p w:rsidR="005A67FB" w:rsidRPr="005A67FB" w:rsidRDefault="005A67FB" w:rsidP="005A67FB">
      <w:pPr>
        <w:pStyle w:val="Paragraphedeliste"/>
        <w:rPr>
          <w:rFonts w:ascii="Californian FB" w:hAnsi="Californian FB"/>
          <w:sz w:val="24"/>
          <w:szCs w:val="24"/>
        </w:rPr>
      </w:pPr>
    </w:p>
    <w:p w:rsidR="00133696" w:rsidRPr="005A67FB" w:rsidRDefault="00133696">
      <w:pPr>
        <w:rPr>
          <w:rFonts w:ascii="Californian FB" w:hAnsi="Californian FB"/>
          <w:b/>
          <w:sz w:val="28"/>
          <w:szCs w:val="24"/>
        </w:rPr>
      </w:pPr>
      <w:r w:rsidRPr="005A67FB">
        <w:rPr>
          <w:rFonts w:ascii="Californian FB" w:hAnsi="Californian FB"/>
          <w:b/>
          <w:sz w:val="28"/>
          <w:szCs w:val="24"/>
        </w:rPr>
        <w:t>Roman anglais </w:t>
      </w:r>
      <w:r w:rsidR="000F0993">
        <w:rPr>
          <w:rFonts w:ascii="Californian FB" w:hAnsi="Californian FB"/>
          <w:b/>
          <w:sz w:val="28"/>
          <w:szCs w:val="24"/>
        </w:rPr>
        <w:t>du XIX</w:t>
      </w:r>
      <w:r w:rsidR="000F0993" w:rsidRPr="000F0993">
        <w:rPr>
          <w:rFonts w:ascii="Californian FB" w:hAnsi="Californian FB"/>
          <w:b/>
          <w:sz w:val="28"/>
          <w:szCs w:val="24"/>
          <w:vertAlign w:val="superscript"/>
        </w:rPr>
        <w:t>e</w:t>
      </w:r>
      <w:r w:rsidR="000F0993">
        <w:rPr>
          <w:rFonts w:ascii="Californian FB" w:hAnsi="Californian FB"/>
          <w:b/>
          <w:sz w:val="28"/>
          <w:szCs w:val="24"/>
        </w:rPr>
        <w:t> :</w:t>
      </w:r>
    </w:p>
    <w:p w:rsidR="00D04BF4" w:rsidRPr="00D04BF4" w:rsidRDefault="00CA55AF">
      <w:pPr>
        <w:rPr>
          <w:rFonts w:ascii="Californian FB" w:hAnsi="Californian FB"/>
          <w:sz w:val="24"/>
          <w:szCs w:val="24"/>
          <w:u w:val="single"/>
        </w:rPr>
      </w:pPr>
      <w:r w:rsidRPr="005A67FB">
        <w:rPr>
          <w:rFonts w:ascii="Californian FB" w:hAnsi="Californian FB"/>
          <w:sz w:val="24"/>
          <w:szCs w:val="24"/>
        </w:rPr>
        <w:t>Char</w:t>
      </w:r>
      <w:r w:rsidR="00133696" w:rsidRPr="005A67FB">
        <w:rPr>
          <w:rFonts w:ascii="Californian FB" w:hAnsi="Californian FB"/>
          <w:sz w:val="24"/>
          <w:szCs w:val="24"/>
        </w:rPr>
        <w:t xml:space="preserve">les </w:t>
      </w:r>
      <w:r w:rsidRPr="005A67FB">
        <w:rPr>
          <w:rFonts w:ascii="Californian FB" w:hAnsi="Californian FB"/>
          <w:sz w:val="24"/>
          <w:szCs w:val="24"/>
        </w:rPr>
        <w:t xml:space="preserve">Dickens, </w:t>
      </w:r>
      <w:r w:rsidRPr="005A67FB">
        <w:rPr>
          <w:rFonts w:ascii="Californian FB" w:hAnsi="Californian FB"/>
          <w:sz w:val="24"/>
          <w:szCs w:val="24"/>
          <w:u w:val="single"/>
        </w:rPr>
        <w:t>Les aventures d’Oliv</w:t>
      </w:r>
      <w:r w:rsidR="00D04BF4">
        <w:rPr>
          <w:rFonts w:ascii="Californian FB" w:hAnsi="Californian FB"/>
          <w:sz w:val="24"/>
          <w:szCs w:val="24"/>
          <w:u w:val="single"/>
        </w:rPr>
        <w:t>i</w:t>
      </w:r>
      <w:r w:rsidRPr="005A67FB">
        <w:rPr>
          <w:rFonts w:ascii="Californian FB" w:hAnsi="Californian FB"/>
          <w:sz w:val="24"/>
          <w:szCs w:val="24"/>
          <w:u w:val="single"/>
        </w:rPr>
        <w:t>er</w:t>
      </w:r>
      <w:r w:rsidR="00133696" w:rsidRPr="005A67FB">
        <w:rPr>
          <w:rFonts w:ascii="Californian FB" w:hAnsi="Californian FB"/>
          <w:sz w:val="24"/>
          <w:szCs w:val="24"/>
          <w:u w:val="single"/>
        </w:rPr>
        <w:t xml:space="preserve"> Twist</w:t>
      </w:r>
    </w:p>
    <w:sectPr w:rsidR="00D04BF4" w:rsidRPr="00D04BF4" w:rsidSect="003E2BC6">
      <w:pgSz w:w="11906" w:h="16838" w:code="9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AEC133A"/>
    <w:multiLevelType w:val="hybridMultilevel"/>
    <w:tmpl w:val="39D63E1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2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3696"/>
    <w:rsid w:val="0005127E"/>
    <w:rsid w:val="00060091"/>
    <w:rsid w:val="000B730E"/>
    <w:rsid w:val="000F0993"/>
    <w:rsid w:val="00133696"/>
    <w:rsid w:val="003E2BC6"/>
    <w:rsid w:val="00426097"/>
    <w:rsid w:val="005A67FB"/>
    <w:rsid w:val="008E2973"/>
    <w:rsid w:val="00AC20CC"/>
    <w:rsid w:val="00CA55AF"/>
    <w:rsid w:val="00D04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8431CC-4E55-49AD-B5DC-5C7F3F840A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297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CA55AF"/>
    <w:pPr>
      <w:ind w:left="720"/>
      <w:contextualSpacing/>
    </w:pPr>
  </w:style>
  <w:style w:type="paragraph" w:styleId="Sansinterligne">
    <w:name w:val="No Spacing"/>
    <w:uiPriority w:val="1"/>
    <w:qFormat/>
    <w:rsid w:val="005A67FB"/>
    <w:pPr>
      <w:spacing w:after="0" w:line="240" w:lineRule="auto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0B73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B730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244</Words>
  <Characters>1347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Virginie QUANTIN</dc:creator>
  <cp:keywords/>
  <dc:description/>
  <cp:lastModifiedBy>Virginie QUANTIN</cp:lastModifiedBy>
  <cp:revision>3</cp:revision>
  <cp:lastPrinted>2015-09-30T18:42:00Z</cp:lastPrinted>
  <dcterms:created xsi:type="dcterms:W3CDTF">2015-09-30T17:11:00Z</dcterms:created>
  <dcterms:modified xsi:type="dcterms:W3CDTF">2015-09-30T19:27:00Z</dcterms:modified>
</cp:coreProperties>
</file>